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2E4D" w:rsidRDefault="00222E4D" w:rsidP="00222E4D">
      <w:pPr>
        <w:shd w:val="clear" w:color="auto" w:fill="FFFFFF"/>
        <w:spacing w:before="250" w:after="125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45"/>
          <w:szCs w:val="45"/>
          <w:lang w:eastAsia="ru-RU"/>
        </w:rPr>
      </w:pPr>
      <w:r>
        <w:rPr>
          <w:rFonts w:ascii="Helvetica" w:eastAsia="Times New Roman" w:hAnsi="Helvetica" w:cs="Helvetica"/>
          <w:color w:val="333333"/>
          <w:kern w:val="36"/>
          <w:sz w:val="45"/>
          <w:szCs w:val="45"/>
          <w:lang w:eastAsia="ru-RU"/>
        </w:rPr>
        <w:t>ПАМЯТКА ПО ПДД В ЗИМНИЙ ПЕРИОД</w:t>
      </w:r>
    </w:p>
    <w:p w:rsidR="00222E4D" w:rsidRPr="00222E4D" w:rsidRDefault="00222E4D" w:rsidP="00222E4D">
      <w:pPr>
        <w:shd w:val="clear" w:color="auto" w:fill="FFFFFF"/>
        <w:spacing w:before="250" w:after="125" w:line="240" w:lineRule="auto"/>
        <w:outlineLvl w:val="0"/>
        <w:rPr>
          <w:rFonts w:ascii="Helvetica" w:eastAsia="Times New Roman" w:hAnsi="Helvetica" w:cs="Helvetica"/>
          <w:color w:val="333333"/>
          <w:kern w:val="36"/>
          <w:sz w:val="45"/>
          <w:szCs w:val="45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20292</wp:posOffset>
            </wp:positionH>
            <wp:positionV relativeFrom="paragraph">
              <wp:posOffset>81114</wp:posOffset>
            </wp:positionV>
            <wp:extent cx="2892094" cy="2162755"/>
            <wp:effectExtent l="19050" t="0" r="3506" b="0"/>
            <wp:wrapTight wrapText="bothSides">
              <wp:wrapPolygon edited="0">
                <wp:start x="-142" y="0"/>
                <wp:lineTo x="-142" y="21499"/>
                <wp:lineTo x="21626" y="21499"/>
                <wp:lineTo x="21626" y="0"/>
                <wp:lineTo x="-142" y="0"/>
              </wp:wrapPolygon>
            </wp:wrapTight>
            <wp:docPr id="4" name="Рисунок 4" descr="http://gcpi.neftekamsk.ru/wp-content/uploads/Pravila-dorozhnogo-dvizheniya-na-period-zimnih-kanikul-2-1024x7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gcpi.neftekamsk.ru/wp-content/uploads/Pravila-dorozhnogo-dvizheniya-na-period-zimnih-kanikul-2-1024x76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2094" cy="21627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22E4D">
        <w:rPr>
          <w:rFonts w:ascii="Helvetica" w:eastAsia="Times New Roman" w:hAnsi="Helvetica" w:cs="Helvetica"/>
          <w:color w:val="333333"/>
          <w:lang w:eastAsia="ru-RU"/>
        </w:rPr>
        <w:t>1. Зимой день короче. Темнеет рано и очень быстро. В сумерках и в темноте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значительно ухудшается видимость. В темноте легко ошибиться в определении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>расстояния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как до движущегося автомобиля, так и до неподвижных предметов. Часто близкие предметы кажутся </w:t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>далекими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>, а далекие близкими. Случаются зрительные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 xml:space="preserve">обманы: неподвижный предмет можно принять </w:t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>за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движущийся, и наоборот. Поэтому напоминайте детям, что в сумерках надо быть особенно внимательными.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 xml:space="preserve">2. Носите одежду со </w:t>
      </w:r>
      <w:proofErr w:type="spellStart"/>
      <w:r w:rsidRPr="00222E4D">
        <w:rPr>
          <w:rFonts w:ascii="Helvetica" w:eastAsia="Times New Roman" w:hAnsi="Helvetica" w:cs="Helvetica"/>
          <w:color w:val="333333"/>
          <w:lang w:eastAsia="ru-RU"/>
        </w:rPr>
        <w:t>световозвращающими</w:t>
      </w:r>
      <w:proofErr w:type="spellEnd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элементами (нашивки на курточке,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элементы рюкзака), что позволит водителю с большей вероятностью увидеть вас в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темное время суток.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3. В снегопады заметно ухудшается видимость, появляются заносы, ограничивается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и затрудняется движение пешеходов и транспорта. Снег попадает на лицо, в глаза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пешеходам и мешает обзору дороги.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4. Если вы носите очки, то следует обратить внимание на тот факт, что после смены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температуры (выход из дома на улицу и с улицы в помещение) оптика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«затуманивается», что тоже мешает обзору дороги. Возьмите с собой мягкую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фланелевую материю, чтобы иметь возможность чаще протирать стекла очков.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 xml:space="preserve">5. </w:t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>В сильный снегопад для видимость на дороге для водителей тоже ухудшается.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6.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Яркое зимнее солнце, как ни странно, тоже может быть помехой при переходе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дороги. Яркое солнце и белый снег создают эффект бликов, человек как бы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«ослепляется». Поэтому надо быть крайне внимательными.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7. В снежный накат или гололед повышается вероятность «юза», заноса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автомобиля, и самое главное - непредсказуемо удлиняется тормозной путь. Поэтому обычное безопасное расстояние для пешехода до машины надо увеличить в несколько раз.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8. Количество мест закрытого обзора зимой становится больше.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Мешают увидеть приближающийся транспорт: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</w:r>
      <w:proofErr w:type="spellStart"/>
      <w:r w:rsidRPr="00222E4D">
        <w:rPr>
          <w:rFonts w:ascii="Helvetica" w:eastAsia="Times New Roman" w:hAnsi="Helvetica" w:cs="Helvetica"/>
          <w:color w:val="333333"/>
          <w:lang w:eastAsia="ru-RU"/>
        </w:rPr>
        <w:t>a</w:t>
      </w:r>
      <w:proofErr w:type="spellEnd"/>
      <w:r w:rsidRPr="00222E4D">
        <w:rPr>
          <w:rFonts w:ascii="Helvetica" w:eastAsia="Times New Roman" w:hAnsi="Helvetica" w:cs="Helvetica"/>
          <w:color w:val="333333"/>
          <w:lang w:eastAsia="ru-RU"/>
        </w:rPr>
        <w:t>. сугробы на обочине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</w:r>
      <w:proofErr w:type="spellStart"/>
      <w:r w:rsidRPr="00222E4D">
        <w:rPr>
          <w:rFonts w:ascii="Helvetica" w:eastAsia="Times New Roman" w:hAnsi="Helvetica" w:cs="Helvetica"/>
          <w:color w:val="333333"/>
          <w:lang w:eastAsia="ru-RU"/>
        </w:rPr>
        <w:t>b</w:t>
      </w:r>
      <w:proofErr w:type="spellEnd"/>
      <w:r w:rsidRPr="00222E4D">
        <w:rPr>
          <w:rFonts w:ascii="Helvetica" w:eastAsia="Times New Roman" w:hAnsi="Helvetica" w:cs="Helvetica"/>
          <w:color w:val="333333"/>
          <w:lang w:eastAsia="ru-RU"/>
        </w:rPr>
        <w:t>. сужение дороги из-за неубранного снега;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</w:r>
      <w:proofErr w:type="spellStart"/>
      <w:r w:rsidRPr="00222E4D">
        <w:rPr>
          <w:rFonts w:ascii="Helvetica" w:eastAsia="Times New Roman" w:hAnsi="Helvetica" w:cs="Helvetica"/>
          <w:color w:val="333333"/>
          <w:lang w:eastAsia="ru-RU"/>
        </w:rPr>
        <w:t>c</w:t>
      </w:r>
      <w:proofErr w:type="spellEnd"/>
      <w:r w:rsidRPr="00222E4D">
        <w:rPr>
          <w:rFonts w:ascii="Helvetica" w:eastAsia="Times New Roman" w:hAnsi="Helvetica" w:cs="Helvetica"/>
          <w:color w:val="333333"/>
          <w:lang w:eastAsia="ru-RU"/>
        </w:rPr>
        <w:t>. стоящая заснеженная машина.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9. Теплая зимняя одежда мешает свободно двигаться, сковывает движения.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Поскользнувшись, в такой одежде сложнее удержать равновесие. Кроме того,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капюшоны, мохнатые воротники и зимние шапки мешают не только обзору, но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и ухудшают слышимость – что таит в себе опасность не услышать звук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приближающейся автомашины.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 xml:space="preserve">10. Не стоит стоять рядом с буксующей машиной. </w:t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>Из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</w:t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>под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колес могут вылететь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куски льда и камни. А главно</w:t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>е-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машина может неожиданно вырваться из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снежного плена и рвануть в любую сторону.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11. Скользкие подходы к остановкам общественного транспорта - источник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повышенной опасности.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12. Если вы несете через дорогу лыжи или сноуборд горизонтально или на плече,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то «габариты» пешехода на дороге увеличиваются, а значит и увеличивается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опасность быть зацепленным автомобилем. Данные предметы зимнего спорта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лучше переносить вертикально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13</w:t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П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>режде чем начать спуск с горы или катание на санках, следует посмотреть – не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выходит ли данная трасса на проезжую часть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</w:r>
      <w:r w:rsidRPr="00222E4D">
        <w:rPr>
          <w:rFonts w:ascii="Helvetica" w:eastAsia="Times New Roman" w:hAnsi="Helvetica" w:cs="Helvetica"/>
          <w:color w:val="333333"/>
          <w:lang w:eastAsia="ru-RU"/>
        </w:rPr>
        <w:lastRenderedPageBreak/>
        <w:t xml:space="preserve">14. Во избежание обморожений, не следует носить коньки за лезвия </w:t>
      </w:r>
      <w:proofErr w:type="gramStart"/>
      <w:r w:rsidRPr="00222E4D">
        <w:rPr>
          <w:rFonts w:ascii="Helvetica" w:eastAsia="Times New Roman" w:hAnsi="Helvetica" w:cs="Helvetica"/>
          <w:color w:val="333333"/>
          <w:lang w:eastAsia="ru-RU"/>
        </w:rPr>
        <w:t>–м</w:t>
      </w:r>
      <w:proofErr w:type="gramEnd"/>
      <w:r w:rsidRPr="00222E4D">
        <w:rPr>
          <w:rFonts w:ascii="Helvetica" w:eastAsia="Times New Roman" w:hAnsi="Helvetica" w:cs="Helvetica"/>
          <w:color w:val="333333"/>
          <w:lang w:eastAsia="ru-RU"/>
        </w:rPr>
        <w:t>еталл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притягивает холод, и уж совсем опасно переходить на коньках проезжую часть.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</w:r>
      <w:proofErr w:type="spellStart"/>
      <w:r w:rsidRPr="00222E4D">
        <w:rPr>
          <w:rFonts w:ascii="Helvetica" w:eastAsia="Times New Roman" w:hAnsi="Helvetica" w:cs="Helvetica"/>
          <w:color w:val="333333"/>
          <w:lang w:eastAsia="ru-RU"/>
        </w:rPr>
        <w:t>Устойчивасть</w:t>
      </w:r>
      <w:proofErr w:type="spellEnd"/>
      <w:r w:rsidRPr="00222E4D">
        <w:rPr>
          <w:rFonts w:ascii="Helvetica" w:eastAsia="Times New Roman" w:hAnsi="Helvetica" w:cs="Helvetica"/>
          <w:color w:val="333333"/>
          <w:lang w:eastAsia="ru-RU"/>
        </w:rPr>
        <w:t xml:space="preserve"> пешехода в данном случае – не велика и есть опасность упасть на дорогу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15. Зимой часто снижается и общее эмоциональное состояние человека, у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водителей и пешеходов может быть снижена реакция, внимание, а это значит,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необходимо приучить ребенка к режиму дня. Раньше ложиться, выходить с</w:t>
      </w:r>
      <w:r w:rsidRPr="00222E4D">
        <w:rPr>
          <w:rFonts w:ascii="Helvetica" w:eastAsia="Times New Roman" w:hAnsi="Helvetica" w:cs="Helvetica"/>
          <w:color w:val="333333"/>
          <w:lang w:eastAsia="ru-RU"/>
        </w:rPr>
        <w:br/>
        <w:t>большим запасом времени, не быть рассеянным на дороге.</w:t>
      </w:r>
    </w:p>
    <w:p w:rsidR="003C7506" w:rsidRPr="00222E4D" w:rsidRDefault="00F35EEF"/>
    <w:sectPr w:rsidR="003C7506" w:rsidRPr="00222E4D" w:rsidSect="00C937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22E4D"/>
    <w:rsid w:val="00222E4D"/>
    <w:rsid w:val="008A1519"/>
    <w:rsid w:val="009F7492"/>
    <w:rsid w:val="00C93778"/>
    <w:rsid w:val="00F35E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3778"/>
  </w:style>
  <w:style w:type="paragraph" w:styleId="1">
    <w:name w:val="heading 1"/>
    <w:basedOn w:val="a"/>
    <w:link w:val="10"/>
    <w:uiPriority w:val="9"/>
    <w:qFormat/>
    <w:rsid w:val="00222E4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22E4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222E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22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22E4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26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494</Words>
  <Characters>2821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Светлана</cp:lastModifiedBy>
  <cp:revision>1</cp:revision>
  <dcterms:created xsi:type="dcterms:W3CDTF">2020-01-28T08:30:00Z</dcterms:created>
  <dcterms:modified xsi:type="dcterms:W3CDTF">2020-01-28T09:42:00Z</dcterms:modified>
</cp:coreProperties>
</file>