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68" w:rsidRPr="00B41CCF" w:rsidRDefault="00476B68" w:rsidP="00476B68">
      <w:pPr>
        <w:pStyle w:val="a3"/>
        <w:spacing w:before="0" w:beforeAutospacing="0" w:after="0" w:afterAutospacing="0"/>
        <w:jc w:val="center"/>
        <w:rPr>
          <w:rFonts w:ascii="Century Schoolbook" w:hAnsi="Century Schoolbook" w:cs="Aharoni"/>
          <w:b/>
          <w:bCs/>
          <w:i/>
          <w:iCs/>
          <w:sz w:val="28"/>
          <w:szCs w:val="28"/>
        </w:rPr>
      </w:pPr>
      <w:r w:rsidRPr="00B41CCF">
        <w:rPr>
          <w:rFonts w:ascii="Century Schoolbook" w:hAnsi="Century Schoolbook" w:cs="Aharoni"/>
          <w:b/>
          <w:bCs/>
          <w:i/>
          <w:iCs/>
          <w:sz w:val="28"/>
          <w:szCs w:val="28"/>
        </w:rPr>
        <w:t>Игры и упражнения</w:t>
      </w:r>
    </w:p>
    <w:p w:rsidR="00476B68" w:rsidRPr="00B41CCF" w:rsidRDefault="00476B68" w:rsidP="00476B68">
      <w:pPr>
        <w:pStyle w:val="a3"/>
        <w:spacing w:before="0" w:beforeAutospacing="0" w:after="0" w:afterAutospacing="0"/>
        <w:jc w:val="center"/>
        <w:rPr>
          <w:rFonts w:ascii="Century Schoolbook" w:hAnsi="Century Schoolbook" w:cs="Aharoni"/>
          <w:sz w:val="28"/>
          <w:szCs w:val="28"/>
        </w:rPr>
      </w:pPr>
      <w:r w:rsidRPr="00B41CCF">
        <w:rPr>
          <w:rFonts w:ascii="Century Schoolbook" w:hAnsi="Century Schoolbook" w:cs="Aharoni"/>
          <w:b/>
          <w:bCs/>
          <w:i/>
          <w:iCs/>
          <w:sz w:val="28"/>
          <w:szCs w:val="28"/>
        </w:rPr>
        <w:t>на развитие артикуляционной моторики</w:t>
      </w:r>
    </w:p>
    <w:p w:rsidR="00476B68" w:rsidRPr="00B41CCF" w:rsidRDefault="00476B68" w:rsidP="00476B68">
      <w:pPr>
        <w:pStyle w:val="a3"/>
        <w:spacing w:before="0" w:beforeAutospacing="0" w:after="0" w:afterAutospacing="0" w:line="312" w:lineRule="atLeast"/>
        <w:ind w:firstLine="567"/>
        <w:rPr>
          <w:sz w:val="26"/>
          <w:szCs w:val="26"/>
        </w:rPr>
      </w:pPr>
      <w:r w:rsidRPr="00B41CCF">
        <w:rPr>
          <w:sz w:val="26"/>
          <w:szCs w:val="26"/>
        </w:rPr>
        <w:t>Мы правильно произносим различные звуки благодаря хорошей подвижности органов артикуляционного аппарата. Для четкой артикуляции нужны сильные, упругие и подвижные органы речи - язык, губы, небо. Артикуляционная гимнастика является основой хорошего произношения. Проводить артикуляционную гимнастику нужно ежедневно. Лучше выполнять упражнения в виде игры по 3 минуты. Я предлагаю Вам следующие упражнения для развития артикуляционной моторки.</w:t>
      </w:r>
    </w:p>
    <w:p w:rsidR="00476B68" w:rsidRPr="00B41CCF" w:rsidRDefault="00476B68" w:rsidP="00476B68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</w:p>
    <w:p w:rsidR="00476B68" w:rsidRPr="00B41CCF" w:rsidRDefault="00476B68" w:rsidP="00476B68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 w:rsidRPr="00B41CCF">
        <w:rPr>
          <w:rFonts w:ascii="Times New Roman" w:hAnsi="Times New Roman" w:cs="Times New Roman"/>
          <w:b/>
          <w:i/>
          <w:sz w:val="24"/>
          <w:szCs w:val="24"/>
        </w:rPr>
        <w:t>Упражнения на развитие артикуляционной моторики.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proofErr w:type="spellStart"/>
      <w:r w:rsidRPr="00B41CCF">
        <w:rPr>
          <w:rFonts w:ascii="Times New Roman" w:eastAsia="Calibri" w:hAnsi="Times New Roman" w:cs="Times New Roman"/>
          <w:b/>
          <w:sz w:val="26"/>
          <w:szCs w:val="26"/>
        </w:rPr>
        <w:t>Поём</w:t>
      </w:r>
      <w:proofErr w:type="gramStart"/>
      <w:r w:rsidRPr="00B41CCF">
        <w:rPr>
          <w:rFonts w:ascii="Times New Roman" w:eastAsia="Calibri" w:hAnsi="Times New Roman" w:cs="Times New Roman"/>
          <w:b/>
          <w:sz w:val="26"/>
          <w:szCs w:val="26"/>
        </w:rPr>
        <w:t>.</w:t>
      </w: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А</w:t>
      </w:r>
      <w:proofErr w:type="spellEnd"/>
      <w:proofErr w:type="gramEnd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- широко открываем рот «окошечком»; </w:t>
      </w:r>
      <w:proofErr w:type="spellStart"/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У</w:t>
      </w:r>
      <w:r w:rsidRPr="00B41CCF">
        <w:rPr>
          <w:rFonts w:ascii="Times New Roman" w:eastAsia="Calibri" w:hAnsi="Times New Roman" w:cs="Times New Roman"/>
          <w:sz w:val="26"/>
          <w:szCs w:val="26"/>
        </w:rPr>
        <w:t>-губки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«хоботком, как у слона»; </w:t>
      </w: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О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- губки округлены; </w:t>
      </w: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Ы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- губки в виде «оскала»; </w:t>
      </w: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И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- улыбка; </w:t>
      </w: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Э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- улыбка с приоткрытым ртом «форточка». Данное упражнение может стать тренажёром на запоминание гласных, если во время произношения показывать соответствующую букву.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sz w:val="26"/>
          <w:szCs w:val="26"/>
        </w:rPr>
        <w:t>Едет скорая помощь</w:t>
      </w:r>
      <w:r w:rsidRPr="00B41CCF">
        <w:rPr>
          <w:rFonts w:ascii="Times New Roman" w:eastAsia="Calibri" w:hAnsi="Times New Roman" w:cs="Times New Roman"/>
          <w:sz w:val="26"/>
          <w:szCs w:val="26"/>
        </w:rPr>
        <w:t>: «И-У-И-У….». Хорошо артикулировать губами («улыбка-хоботок»).</w:t>
      </w:r>
    </w:p>
    <w:p w:rsidR="00476B68" w:rsidRPr="00B41CCF" w:rsidRDefault="00476B68" w:rsidP="00476B68">
      <w:pPr>
        <w:spacing w:after="0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sz w:val="26"/>
          <w:szCs w:val="26"/>
          <w:lang w:val="en-US"/>
        </w:rPr>
        <w:t>I</w:t>
      </w:r>
      <w:r w:rsidRPr="00B41CCF">
        <w:rPr>
          <w:rFonts w:ascii="Times New Roman" w:eastAsia="Calibri" w:hAnsi="Times New Roman" w:cs="Times New Roman"/>
          <w:b/>
          <w:sz w:val="26"/>
          <w:szCs w:val="26"/>
        </w:rPr>
        <w:t>.</w:t>
      </w:r>
      <w:proofErr w:type="gramStart"/>
      <w:r w:rsidRPr="00B41CCF">
        <w:rPr>
          <w:rFonts w:ascii="Times New Roman" w:eastAsia="Calibri" w:hAnsi="Times New Roman" w:cs="Times New Roman"/>
          <w:sz w:val="26"/>
          <w:szCs w:val="26"/>
        </w:rPr>
        <w:t> </w:t>
      </w:r>
      <w:r w:rsidRPr="00B41CC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«</w:t>
      </w:r>
      <w:proofErr w:type="gramEnd"/>
      <w:r w:rsidRPr="00B41CCF">
        <w:rPr>
          <w:rFonts w:ascii="Times New Roman" w:eastAsia="Calibri" w:hAnsi="Times New Roman" w:cs="Times New Roman"/>
          <w:b/>
          <w:bCs/>
          <w:sz w:val="26"/>
          <w:szCs w:val="26"/>
        </w:rPr>
        <w:t>Сладкая зарядка»</w:t>
      </w:r>
    </w:p>
    <w:p w:rsidR="00476B68" w:rsidRPr="00B41CCF" w:rsidRDefault="00476B68" w:rsidP="00476B68">
      <w:pPr>
        <w:spacing w:after="0"/>
        <w:ind w:firstLine="708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sz w:val="26"/>
          <w:szCs w:val="26"/>
        </w:rPr>
        <w:t>Сладкий </w:t>
      </w:r>
      <w:proofErr w:type="spellStart"/>
      <w:r w:rsidRPr="00B41CCF">
        <w:rPr>
          <w:rFonts w:ascii="Times New Roman" w:eastAsia="Calibri" w:hAnsi="Times New Roman" w:cs="Times New Roman"/>
          <w:b/>
          <w:bCs/>
          <w:sz w:val="26"/>
          <w:szCs w:val="26"/>
        </w:rPr>
        <w:t>чупа-чупс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> </w:t>
      </w:r>
      <w:proofErr w:type="gramStart"/>
      <w:r w:rsidRPr="00B41CCF">
        <w:rPr>
          <w:rFonts w:ascii="Times New Roman" w:eastAsia="Calibri" w:hAnsi="Times New Roman" w:cs="Times New Roman"/>
          <w:sz w:val="26"/>
          <w:szCs w:val="26"/>
        </w:rPr>
        <w:t>-о</w:t>
      </w:r>
      <w:proofErr w:type="gramEnd"/>
      <w:r w:rsidRPr="00B41CCF">
        <w:rPr>
          <w:rFonts w:ascii="Times New Roman" w:eastAsia="Calibri" w:hAnsi="Times New Roman" w:cs="Times New Roman"/>
          <w:sz w:val="26"/>
          <w:szCs w:val="26"/>
        </w:rPr>
        <w:t>тличный логопедический тренажер. Его предварительно  следует опустить в теплую воду, чтобы он стал более гладким и безопасным для язычка.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1задание: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Сжать </w:t>
      </w:r>
      <w:proofErr w:type="spellStart"/>
      <w:r w:rsidRPr="00B41CCF">
        <w:rPr>
          <w:rFonts w:ascii="Times New Roman" w:eastAsia="Calibri" w:hAnsi="Times New Roman" w:cs="Times New Roman"/>
          <w:sz w:val="26"/>
          <w:szCs w:val="26"/>
        </w:rPr>
        <w:t>чупа-чупс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губами и удерживать под счёт до 7-10.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2 задание: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Удерживая </w:t>
      </w:r>
      <w:proofErr w:type="spellStart"/>
      <w:r w:rsidRPr="00B41CCF">
        <w:rPr>
          <w:rFonts w:ascii="Times New Roman" w:eastAsia="Calibri" w:hAnsi="Times New Roman" w:cs="Times New Roman"/>
          <w:sz w:val="26"/>
          <w:szCs w:val="26"/>
        </w:rPr>
        <w:t>чупа-чупс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губами, подвигать палочкой: сначала сверху - вниз, затем из стороны в сторону.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3 задание: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B41CCF">
        <w:rPr>
          <w:rFonts w:ascii="Times New Roman" w:eastAsia="Calibri" w:hAnsi="Times New Roman" w:cs="Times New Roman"/>
          <w:sz w:val="26"/>
          <w:szCs w:val="26"/>
        </w:rPr>
        <w:t>Чупа-чупс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удерживать на расстоянии. Узким языком пытаться  до него дотянуться. Повторять 5-7 раз. 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4 задание: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Двигать или </w:t>
      </w:r>
      <w:bookmarkStart w:id="0" w:name="_Hlk482242184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удерживать леденец у одного уголка губ, затем у другого. Пытаться тянуть кончик языка к леденцу - вправо, затем влево (упражнение «Часики»). </w:t>
      </w:r>
      <w:bookmarkStart w:id="1" w:name="_Hlk482242288"/>
      <w:r w:rsidRPr="00B41CCF">
        <w:rPr>
          <w:rFonts w:ascii="Times New Roman" w:eastAsia="Calibri" w:hAnsi="Times New Roman" w:cs="Times New Roman"/>
          <w:sz w:val="26"/>
          <w:szCs w:val="26"/>
        </w:rPr>
        <w:t>Повтор до 5 раз.</w:t>
      </w:r>
      <w:bookmarkEnd w:id="0"/>
      <w:bookmarkEnd w:id="1"/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5 задание: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удерживать леденец у носа, затем ближе к подбородку. Пытаться тянуть кончик языка к леденцу - вверх, затем вниз (упражнение «Качели») Повтор до 5 раз.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476B68" w:rsidRPr="00B41CCF" w:rsidRDefault="00476B68" w:rsidP="00476B68">
      <w:pPr>
        <w:spacing w:after="0"/>
        <w:ind w:left="720"/>
        <w:jc w:val="center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B41CCF"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II</w:t>
      </w:r>
      <w:r w:rsidRPr="00B41CC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.«</w:t>
      </w:r>
      <w:proofErr w:type="gramEnd"/>
      <w:r w:rsidRPr="00B41CCF">
        <w:rPr>
          <w:rFonts w:ascii="Times New Roman" w:eastAsia="Calibri" w:hAnsi="Times New Roman" w:cs="Times New Roman"/>
          <w:b/>
          <w:bCs/>
          <w:sz w:val="26"/>
          <w:szCs w:val="26"/>
        </w:rPr>
        <w:t>Сладкий футбол»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sz w:val="26"/>
          <w:szCs w:val="26"/>
        </w:rPr>
        <w:t>Перекатить во рту от одной щеки к другой крупную виноградинку,  грецкий орех, сухарик, кусочек сахара, крупную круглую карамельку и т.д.</w:t>
      </w:r>
    </w:p>
    <w:p w:rsidR="00476B68" w:rsidRPr="00B41CCF" w:rsidRDefault="00476B68" w:rsidP="00476B68">
      <w:pPr>
        <w:spacing w:after="0"/>
        <w:ind w:left="720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:rsidR="00476B68" w:rsidRPr="00B41CCF" w:rsidRDefault="00476B68" w:rsidP="00476B68">
      <w:pPr>
        <w:spacing w:after="0"/>
        <w:ind w:left="72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III</w:t>
      </w:r>
      <w:r w:rsidRPr="00B41CCF">
        <w:rPr>
          <w:rFonts w:ascii="Times New Roman" w:eastAsia="Calibri" w:hAnsi="Times New Roman" w:cs="Times New Roman"/>
          <w:b/>
          <w:bCs/>
          <w:sz w:val="26"/>
          <w:szCs w:val="26"/>
        </w:rPr>
        <w:t>. «Вкусное варенье»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Облизывать варенье, мед, сгущенку (или другой продукт, который не </w:t>
      </w:r>
      <w:proofErr w:type="spellStart"/>
      <w:proofErr w:type="gramStart"/>
      <w:r w:rsidRPr="00B41CCF">
        <w:rPr>
          <w:rFonts w:ascii="Times New Roman" w:eastAsia="Calibri" w:hAnsi="Times New Roman" w:cs="Times New Roman"/>
          <w:sz w:val="26"/>
          <w:szCs w:val="26"/>
        </w:rPr>
        <w:t>противо-показан</w:t>
      </w:r>
      <w:proofErr w:type="spellEnd"/>
      <w:proofErr w:type="gramEnd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ребёнку)   с губ (с верхней губы как котенок, который облизывается после </w:t>
      </w:r>
      <w:proofErr w:type="spellStart"/>
      <w:r w:rsidRPr="00B41CCF">
        <w:rPr>
          <w:rFonts w:ascii="Times New Roman" w:eastAsia="Calibri" w:hAnsi="Times New Roman" w:cs="Times New Roman"/>
          <w:sz w:val="26"/>
          <w:szCs w:val="26"/>
        </w:rPr>
        <w:t>сметанки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>….),  или с блюдца</w:t>
      </w:r>
    </w:p>
    <w:p w:rsidR="00476B68" w:rsidRPr="00B41CCF" w:rsidRDefault="00476B68" w:rsidP="00476B68">
      <w:pPr>
        <w:spacing w:after="0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76B68" w:rsidRPr="00B41CCF" w:rsidRDefault="00476B68" w:rsidP="00476B68">
      <w:pPr>
        <w:spacing w:after="0"/>
        <w:ind w:left="720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 w:rsidRPr="00B41CCF">
        <w:rPr>
          <w:rFonts w:ascii="Times New Roman" w:hAnsi="Times New Roman" w:cs="Times New Roman"/>
          <w:b/>
          <w:i/>
          <w:sz w:val="24"/>
          <w:szCs w:val="24"/>
        </w:rPr>
        <w:t>Упражнения-игры во время вечернего или утреннего умывания.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bCs/>
          <w:i/>
          <w:sz w:val="26"/>
          <w:szCs w:val="26"/>
        </w:rPr>
        <w:t xml:space="preserve">«Хомячок»: </w:t>
      </w:r>
      <w:r w:rsidRPr="00B41CCF">
        <w:rPr>
          <w:rFonts w:ascii="Times New Roman" w:eastAsia="Calibri" w:hAnsi="Times New Roman" w:cs="Times New Roman"/>
          <w:sz w:val="26"/>
          <w:szCs w:val="26"/>
        </w:rPr>
        <w:t>Ребёнок набирает в рот чистой воды так, чтобы обе щеки надулись. Удерживает под счёт до 5-и. Можно набрать немного воды и гонять её из одной щеки в другую.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i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bCs/>
          <w:i/>
          <w:sz w:val="26"/>
          <w:szCs w:val="26"/>
        </w:rPr>
        <w:t>«Зубная фея»</w:t>
      </w:r>
      <w:proofErr w:type="gramStart"/>
      <w:r w:rsidRPr="00B41CCF">
        <w:rPr>
          <w:rFonts w:ascii="Times New Roman" w:eastAsia="Calibri" w:hAnsi="Times New Roman" w:cs="Times New Roman"/>
          <w:b/>
          <w:bCs/>
          <w:i/>
          <w:sz w:val="26"/>
          <w:szCs w:val="26"/>
        </w:rPr>
        <w:t>:</w:t>
      </w:r>
      <w:r w:rsidRPr="00B41CCF">
        <w:rPr>
          <w:rFonts w:ascii="Times New Roman" w:eastAsia="Calibri" w:hAnsi="Times New Roman" w:cs="Times New Roman"/>
          <w:sz w:val="26"/>
          <w:szCs w:val="26"/>
        </w:rPr>
        <w:t>Ч</w:t>
      </w:r>
      <w:proofErr w:type="gramEnd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истим зубной щёткой зубы, которые ребенок удерживает «заборчиком». Взрослый приговаривает: </w:t>
      </w:r>
      <w:r w:rsidRPr="00B41CCF">
        <w:rPr>
          <w:rFonts w:ascii="Times New Roman" w:eastAsia="Calibri" w:hAnsi="Times New Roman" w:cs="Times New Roman"/>
          <w:i/>
          <w:sz w:val="26"/>
          <w:szCs w:val="26"/>
        </w:rPr>
        <w:t>«</w:t>
      </w: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Чистим зубки </w:t>
      </w:r>
      <w:r w:rsidRPr="00B41CCF">
        <w:rPr>
          <w:rFonts w:ascii="Times New Roman" w:eastAsia="Calibri" w:hAnsi="Times New Roman" w:cs="Times New Roman"/>
          <w:i/>
          <w:sz w:val="26"/>
          <w:szCs w:val="26"/>
        </w:rPr>
        <w:t>(2 раза</w:t>
      </w:r>
      <w:proofErr w:type="gramStart"/>
      <w:r w:rsidRPr="00B41CCF">
        <w:rPr>
          <w:rFonts w:ascii="Times New Roman" w:eastAsia="Calibri" w:hAnsi="Times New Roman" w:cs="Times New Roman"/>
          <w:i/>
          <w:sz w:val="26"/>
          <w:szCs w:val="26"/>
        </w:rPr>
        <w:t>)</w:t>
      </w: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и</w:t>
      </w:r>
      <w:proofErr w:type="gramEnd"/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 снаружи </w:t>
      </w:r>
      <w:r w:rsidRPr="00B41CCF">
        <w:rPr>
          <w:rFonts w:ascii="Times New Roman" w:eastAsia="Calibri" w:hAnsi="Times New Roman" w:cs="Times New Roman"/>
          <w:i/>
          <w:sz w:val="26"/>
          <w:szCs w:val="26"/>
        </w:rPr>
        <w:t>(зубки «заборчиком»)</w:t>
      </w:r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и внутри </w:t>
      </w:r>
      <w:r w:rsidRPr="00B41CCF">
        <w:rPr>
          <w:rFonts w:ascii="Times New Roman" w:eastAsia="Calibri" w:hAnsi="Times New Roman" w:cs="Times New Roman"/>
          <w:i/>
          <w:sz w:val="26"/>
          <w:szCs w:val="26"/>
        </w:rPr>
        <w:t xml:space="preserve">(рот открываем и чистим внутри), </w:t>
      </w:r>
      <w:bookmarkStart w:id="2" w:name="_GoBack"/>
      <w:bookmarkEnd w:id="2"/>
      <w:r w:rsidRPr="00B41CCF">
        <w:rPr>
          <w:rFonts w:ascii="Times New Roman" w:eastAsia="Calibri" w:hAnsi="Times New Roman" w:cs="Times New Roman"/>
          <w:b/>
          <w:i/>
          <w:sz w:val="26"/>
          <w:szCs w:val="26"/>
        </w:rPr>
        <w:t>чтоб блестели, не болели, были белыми они</w:t>
      </w:r>
      <w:r w:rsidRPr="00B41CCF">
        <w:rPr>
          <w:rFonts w:ascii="Times New Roman" w:eastAsia="Calibri" w:hAnsi="Times New Roman" w:cs="Times New Roman"/>
          <w:i/>
          <w:sz w:val="26"/>
          <w:szCs w:val="26"/>
        </w:rPr>
        <w:t>»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bCs/>
          <w:sz w:val="26"/>
          <w:szCs w:val="26"/>
        </w:rPr>
        <w:t>«Жевательная конфета»: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Ребёнок разжёвывает жевательную конфету, приклеивает её языком к твёрдому нёбу, а затем кончиком языка пытается её отодрать. Таким образом, малыш отрабатывает произвольный подъём языка вверх.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bCs/>
          <w:sz w:val="26"/>
          <w:szCs w:val="26"/>
        </w:rPr>
        <w:t>«Яблочко»</w:t>
      </w:r>
      <w:r w:rsidRPr="00B41CCF">
        <w:rPr>
          <w:rFonts w:ascii="Times New Roman" w:eastAsia="Calibri" w:hAnsi="Times New Roman" w:cs="Times New Roman"/>
          <w:sz w:val="26"/>
          <w:szCs w:val="26"/>
        </w:rPr>
        <w:t>: Ребёнку кладём кусочек яблочка за щеку и просим языком вытащить его оттуда. Тоже производят с другой щекой.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bCs/>
          <w:sz w:val="26"/>
          <w:szCs w:val="26"/>
        </w:rPr>
        <w:t>«Чашечка»</w:t>
      </w:r>
      <w:r w:rsidRPr="00B41CCF">
        <w:rPr>
          <w:rFonts w:ascii="Times New Roman" w:eastAsia="Calibri" w:hAnsi="Times New Roman" w:cs="Times New Roman"/>
          <w:sz w:val="26"/>
          <w:szCs w:val="26"/>
        </w:rPr>
        <w:t>: Просим ребёнка высунуть широкий язык и сделать «чашечку».  Капать из пипетки в «чашечку» воду удерживать по 5  сек., а затем проглатывать её.</w:t>
      </w:r>
    </w:p>
    <w:p w:rsidR="00476B68" w:rsidRPr="00B41CCF" w:rsidRDefault="00476B68" w:rsidP="00476B68">
      <w:pPr>
        <w:pStyle w:val="a3"/>
        <w:spacing w:before="0" w:beforeAutospacing="0" w:after="0" w:afterAutospacing="0" w:line="312" w:lineRule="atLeast"/>
        <w:rPr>
          <w:b/>
          <w:bCs/>
          <w:sz w:val="26"/>
          <w:szCs w:val="26"/>
        </w:rPr>
      </w:pPr>
    </w:p>
    <w:p w:rsidR="00476B68" w:rsidRPr="00B41CCF" w:rsidRDefault="00476B68" w:rsidP="00476B68">
      <w:pPr>
        <w:pStyle w:val="a3"/>
        <w:spacing w:before="0" w:beforeAutospacing="0" w:after="0" w:afterAutospacing="0" w:line="312" w:lineRule="atLeast"/>
        <w:ind w:firstLine="708"/>
        <w:rPr>
          <w:sz w:val="26"/>
          <w:szCs w:val="26"/>
        </w:rPr>
      </w:pPr>
      <w:r w:rsidRPr="00B41CCF">
        <w:rPr>
          <w:b/>
          <w:bCs/>
          <w:sz w:val="26"/>
          <w:szCs w:val="26"/>
        </w:rPr>
        <w:t>Упражнения с ложкой</w:t>
      </w:r>
      <w:r w:rsidRPr="00B41CCF">
        <w:rPr>
          <w:sz w:val="26"/>
          <w:szCs w:val="26"/>
        </w:rPr>
        <w:t>.</w:t>
      </w:r>
      <w:r w:rsidRPr="00B41CCF">
        <w:rPr>
          <w:sz w:val="26"/>
          <w:szCs w:val="26"/>
        </w:rPr>
        <w:br/>
        <w:t>1. Чайную ложку приставить к углу рта, толкать языком в вогнутую сторону ложки влево и вправо.</w:t>
      </w:r>
    </w:p>
    <w:p w:rsidR="00476B68" w:rsidRPr="00B41CCF" w:rsidRDefault="00476B68" w:rsidP="00476B68">
      <w:pPr>
        <w:pStyle w:val="a3"/>
        <w:spacing w:before="0" w:beforeAutospacing="0" w:after="0" w:afterAutospacing="0" w:line="312" w:lineRule="atLeast"/>
        <w:rPr>
          <w:sz w:val="26"/>
          <w:szCs w:val="26"/>
        </w:rPr>
      </w:pPr>
      <w:r w:rsidRPr="00B41CCF">
        <w:rPr>
          <w:sz w:val="26"/>
          <w:szCs w:val="26"/>
        </w:rPr>
        <w:t xml:space="preserve">2. </w:t>
      </w:r>
      <w:proofErr w:type="gramStart"/>
      <w:r w:rsidRPr="00B41CCF">
        <w:rPr>
          <w:sz w:val="26"/>
          <w:szCs w:val="26"/>
        </w:rPr>
        <w:t>Чайную ложку - перед губами, сложенными трубочкой, выпуклой стороной плотно прижать к губам и совершать круговые движения по часовой и против часовой стрелки.</w:t>
      </w:r>
      <w:r w:rsidRPr="00B41CCF">
        <w:rPr>
          <w:sz w:val="26"/>
          <w:szCs w:val="26"/>
        </w:rPr>
        <w:br/>
        <w:t>3.</w:t>
      </w:r>
      <w:proofErr w:type="gramEnd"/>
      <w:r w:rsidRPr="00B41CCF">
        <w:rPr>
          <w:sz w:val="26"/>
          <w:szCs w:val="26"/>
        </w:rPr>
        <w:t xml:space="preserve"> Облизывание языком ложки «сверху вниз» - вогнутую сторону (до 5 раз). «Снизу-вверх», облизываем её выпуклую сторону (до 5 раз).</w:t>
      </w:r>
    </w:p>
    <w:p w:rsidR="00476B68" w:rsidRPr="00B41CCF" w:rsidRDefault="00476B68" w:rsidP="00476B68">
      <w:pPr>
        <w:jc w:val="center"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476B68" w:rsidRPr="00B41CCF" w:rsidRDefault="00476B68" w:rsidP="00476B68">
      <w:pPr>
        <w:jc w:val="center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proofErr w:type="gramStart"/>
      <w:r w:rsidRPr="00B41CCF">
        <w:rPr>
          <w:rFonts w:ascii="Times New Roman" w:eastAsia="Times New Roman" w:hAnsi="Times New Roman" w:cs="Times New Roman"/>
          <w:b/>
          <w:i/>
          <w:sz w:val="26"/>
          <w:szCs w:val="26"/>
        </w:rPr>
        <w:t>Незабываем</w:t>
      </w:r>
      <w:proofErr w:type="gramEnd"/>
      <w:r w:rsidRPr="00B41CCF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традиционные упражнения, которые лучше выполнять вместе с ребенком перед зеркалом:</w:t>
      </w:r>
    </w:p>
    <w:p w:rsidR="00476B68" w:rsidRPr="00B41CCF" w:rsidRDefault="00476B68" w:rsidP="00476B68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sz w:val="26"/>
          <w:szCs w:val="26"/>
        </w:rPr>
        <w:t>«</w:t>
      </w:r>
      <w:proofErr w:type="gramStart"/>
      <w:r w:rsidRPr="00B41CCF">
        <w:rPr>
          <w:rFonts w:ascii="Times New Roman" w:eastAsia="Calibri" w:hAnsi="Times New Roman" w:cs="Times New Roman"/>
          <w:b/>
          <w:sz w:val="26"/>
          <w:szCs w:val="26"/>
        </w:rPr>
        <w:t>Кусака</w:t>
      </w:r>
      <w:proofErr w:type="gramEnd"/>
      <w:r w:rsidRPr="00B41CCF">
        <w:rPr>
          <w:rFonts w:ascii="Times New Roman" w:eastAsia="Calibri" w:hAnsi="Times New Roman" w:cs="Times New Roman"/>
          <w:b/>
          <w:sz w:val="26"/>
          <w:szCs w:val="26"/>
        </w:rPr>
        <w:t xml:space="preserve">». </w:t>
      </w:r>
      <w:r w:rsidRPr="00B41CCF">
        <w:rPr>
          <w:rFonts w:ascii="Times New Roman" w:eastAsia="Calibri" w:hAnsi="Times New Roman" w:cs="Times New Roman"/>
          <w:sz w:val="26"/>
          <w:szCs w:val="26"/>
        </w:rPr>
        <w:t>Губы в улыбке. Покусывать зубами кончик языка, или от кончика до средней части спинки языка. Произносить «</w:t>
      </w:r>
      <w:proofErr w:type="spellStart"/>
      <w:r w:rsidRPr="00B41CCF">
        <w:rPr>
          <w:rFonts w:ascii="Times New Roman" w:eastAsia="Calibri" w:hAnsi="Times New Roman" w:cs="Times New Roman"/>
          <w:sz w:val="26"/>
          <w:szCs w:val="26"/>
        </w:rPr>
        <w:t>тя-тя-тя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>»= «та-та-та»=«</w:t>
      </w:r>
      <w:proofErr w:type="spellStart"/>
      <w:r w:rsidRPr="00B41CCF">
        <w:rPr>
          <w:rFonts w:ascii="Times New Roman" w:eastAsia="Calibri" w:hAnsi="Times New Roman" w:cs="Times New Roman"/>
          <w:sz w:val="26"/>
          <w:szCs w:val="26"/>
        </w:rPr>
        <w:t>ла-ла-ла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>»</w:t>
      </w:r>
    </w:p>
    <w:p w:rsidR="00476B68" w:rsidRPr="00B41CCF" w:rsidRDefault="00476B68" w:rsidP="00476B68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B41CCF">
        <w:rPr>
          <w:rFonts w:ascii="Times New Roman" w:eastAsia="Times New Roman" w:hAnsi="Times New Roman" w:cs="Times New Roman"/>
          <w:b/>
          <w:sz w:val="26"/>
          <w:szCs w:val="26"/>
        </w:rPr>
        <w:t xml:space="preserve">«Лошадка». </w:t>
      </w:r>
      <w:r w:rsidRPr="00B41CCF">
        <w:rPr>
          <w:rFonts w:ascii="Times New Roman" w:eastAsia="Times New Roman" w:hAnsi="Times New Roman" w:cs="Times New Roman"/>
          <w:sz w:val="26"/>
          <w:szCs w:val="26"/>
        </w:rPr>
        <w:t>Улыбнуться, открыть рот. Пощелкать кончиком языка, как цокают лошадки.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i/>
          <w:sz w:val="26"/>
          <w:szCs w:val="26"/>
        </w:rPr>
      </w:pPr>
      <w:r w:rsidRPr="00B41CCF">
        <w:rPr>
          <w:rFonts w:ascii="Times New Roman" w:eastAsia="Calibri" w:hAnsi="Times New Roman" w:cs="Times New Roman"/>
          <w:i/>
          <w:sz w:val="26"/>
          <w:szCs w:val="26"/>
        </w:rPr>
        <w:t>При замедлении темпа у лошадки выполняется следующее упражнения</w:t>
      </w:r>
    </w:p>
    <w:p w:rsidR="00476B68" w:rsidRPr="00B41CCF" w:rsidRDefault="00476B68" w:rsidP="00476B68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sz w:val="26"/>
          <w:szCs w:val="26"/>
        </w:rPr>
        <w:t xml:space="preserve"> «Грибок»</w:t>
      </w:r>
      <w:proofErr w:type="gramStart"/>
      <w:r w:rsidRPr="00B41CCF">
        <w:rPr>
          <w:rFonts w:ascii="Times New Roman" w:eastAsia="Calibri" w:hAnsi="Times New Roman" w:cs="Times New Roman"/>
          <w:b/>
          <w:sz w:val="26"/>
          <w:szCs w:val="26"/>
        </w:rPr>
        <w:t>.</w:t>
      </w:r>
      <w:r w:rsidRPr="00B41CCF">
        <w:rPr>
          <w:rFonts w:ascii="Times New Roman" w:eastAsia="Calibri" w:hAnsi="Times New Roman" w:cs="Times New Roman"/>
          <w:sz w:val="26"/>
          <w:szCs w:val="26"/>
        </w:rPr>
        <w:t>Р</w:t>
      </w:r>
      <w:proofErr w:type="gramEnd"/>
      <w:r w:rsidRPr="00B41CCF">
        <w:rPr>
          <w:rFonts w:ascii="Times New Roman" w:eastAsia="Calibri" w:hAnsi="Times New Roman" w:cs="Times New Roman"/>
          <w:sz w:val="26"/>
          <w:szCs w:val="26"/>
        </w:rPr>
        <w:t>от открыт. Губы в улыбке. Прижать широкий язык всей плоскостью к нёбу (язык присасывается) и удержать в таком положении под счет от 1 до 5. Язык будет напоминать тонкую шляпку грибка, а растянутая подъязычная уздечка — его ножку. Следить, чтобы боковые края языка были одинаково плотно прижаты к нёбу (ни одна половина не должна провисать). При повторении упражнения рот надо открывать шире.</w:t>
      </w:r>
    </w:p>
    <w:p w:rsidR="00476B68" w:rsidRPr="00B41CCF" w:rsidRDefault="00476B68" w:rsidP="00476B68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B41CCF">
        <w:rPr>
          <w:rFonts w:ascii="Times New Roman" w:eastAsia="Calibri" w:hAnsi="Times New Roman" w:cs="Times New Roman"/>
          <w:b/>
          <w:sz w:val="26"/>
          <w:szCs w:val="26"/>
        </w:rPr>
        <w:t xml:space="preserve">«Дятел». </w:t>
      </w:r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Рот открыт. Губы в улыбке. Широким кончиком языка постучать о нёбо за верхними зубами, многократно и отчетливо произнося звук </w:t>
      </w:r>
      <w:proofErr w:type="spellStart"/>
      <w:r w:rsidRPr="00B41CCF">
        <w:rPr>
          <w:rFonts w:ascii="Times New Roman" w:eastAsia="Calibri" w:hAnsi="Times New Roman" w:cs="Times New Roman"/>
          <w:b/>
          <w:sz w:val="26"/>
          <w:szCs w:val="26"/>
        </w:rPr>
        <w:t>д-д-д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. Сначала звук </w:t>
      </w:r>
      <w:proofErr w:type="spellStart"/>
      <w:r w:rsidRPr="00B41CCF">
        <w:rPr>
          <w:rFonts w:ascii="Times New Roman" w:eastAsia="Calibri" w:hAnsi="Times New Roman" w:cs="Times New Roman"/>
          <w:b/>
          <w:sz w:val="26"/>
          <w:szCs w:val="26"/>
        </w:rPr>
        <w:t>д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произносить медленно, постепенно увеличивая темп. Следить, чтобы губы не натягивались на зубы, нижняя челюсть не двигалась, язык не сужался, кончик его не подворачивался, чтобы звук </w:t>
      </w:r>
      <w:proofErr w:type="spellStart"/>
      <w:r w:rsidRPr="00B41CCF">
        <w:rPr>
          <w:rFonts w:ascii="Times New Roman" w:eastAsia="Calibri" w:hAnsi="Times New Roman" w:cs="Times New Roman"/>
          <w:b/>
          <w:sz w:val="26"/>
          <w:szCs w:val="26"/>
        </w:rPr>
        <w:t>д</w:t>
      </w:r>
      <w:proofErr w:type="spellEnd"/>
      <w:r w:rsidRPr="00B41CCF">
        <w:rPr>
          <w:rFonts w:ascii="Times New Roman" w:eastAsia="Calibri" w:hAnsi="Times New Roman" w:cs="Times New Roman"/>
          <w:sz w:val="26"/>
          <w:szCs w:val="26"/>
        </w:rPr>
        <w:t xml:space="preserve"> носил характер четкого удара, а не был хлюпающим. Звук </w:t>
      </w:r>
      <w:proofErr w:type="spellStart"/>
      <w:r w:rsidRPr="00B41CCF">
        <w:rPr>
          <w:rFonts w:ascii="Times New Roman" w:eastAsia="Calibri" w:hAnsi="Times New Roman" w:cs="Times New Roman"/>
          <w:b/>
          <w:sz w:val="26"/>
          <w:szCs w:val="26"/>
        </w:rPr>
        <w:t>д</w:t>
      </w:r>
      <w:proofErr w:type="spellEnd"/>
      <w:r w:rsidRPr="00B41CCF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B41CCF">
        <w:rPr>
          <w:rFonts w:ascii="Times New Roman" w:eastAsia="Calibri" w:hAnsi="Times New Roman" w:cs="Times New Roman"/>
          <w:sz w:val="26"/>
          <w:szCs w:val="26"/>
        </w:rPr>
        <w:t>произносится так, чтобы ощущалась выдыхаемая воздушная струя.</w:t>
      </w:r>
    </w:p>
    <w:p w:rsidR="00476B68" w:rsidRPr="00B41CCF" w:rsidRDefault="00476B68" w:rsidP="00476B68">
      <w:pPr>
        <w:rPr>
          <w:rFonts w:ascii="Times New Roman" w:eastAsia="Times New Roman" w:hAnsi="Times New Roman" w:cs="Times New Roman"/>
          <w:sz w:val="26"/>
          <w:szCs w:val="26"/>
        </w:rPr>
      </w:pPr>
      <w:r w:rsidRPr="00B41CCF">
        <w:rPr>
          <w:rFonts w:ascii="Times New Roman" w:eastAsia="Times New Roman" w:hAnsi="Times New Roman" w:cs="Times New Roman"/>
          <w:b/>
          <w:sz w:val="26"/>
          <w:szCs w:val="26"/>
        </w:rPr>
        <w:t xml:space="preserve">«Индюк». </w:t>
      </w:r>
      <w:r w:rsidRPr="00B41CCF">
        <w:rPr>
          <w:rFonts w:ascii="Times New Roman" w:eastAsia="Times New Roman" w:hAnsi="Times New Roman" w:cs="Times New Roman"/>
          <w:sz w:val="26"/>
          <w:szCs w:val="26"/>
        </w:rPr>
        <w:t xml:space="preserve">Приоткрыть рот, слегка обнять верхнюю губу и производить движения широким передним краем по губе вперед и назад, стараясь не отрывать язык от губы, </w:t>
      </w:r>
      <w:proofErr w:type="gramStart"/>
      <w:r w:rsidRPr="00B41CCF">
        <w:rPr>
          <w:rFonts w:ascii="Times New Roman" w:eastAsia="Times New Roman" w:hAnsi="Times New Roman" w:cs="Times New Roman"/>
          <w:sz w:val="26"/>
          <w:szCs w:val="26"/>
        </w:rPr>
        <w:t>как</w:t>
      </w:r>
      <w:proofErr w:type="gramEnd"/>
      <w:r w:rsidRPr="00B41CCF">
        <w:rPr>
          <w:rFonts w:ascii="Times New Roman" w:eastAsia="Times New Roman" w:hAnsi="Times New Roman" w:cs="Times New Roman"/>
          <w:sz w:val="26"/>
          <w:szCs w:val="26"/>
        </w:rPr>
        <w:t xml:space="preserve"> бы поглаживая ее. Темп уп</w:t>
      </w:r>
      <w:r w:rsidRPr="00B41CCF">
        <w:rPr>
          <w:rFonts w:ascii="Times New Roman" w:eastAsia="Times New Roman" w:hAnsi="Times New Roman" w:cs="Times New Roman"/>
          <w:sz w:val="26"/>
          <w:szCs w:val="26"/>
        </w:rPr>
        <w:softHyphen/>
        <w:t>ражнения постепенно убыстрять, чтобы слышалось «</w:t>
      </w:r>
      <w:proofErr w:type="spellStart"/>
      <w:r w:rsidRPr="00B41CCF">
        <w:rPr>
          <w:rFonts w:ascii="Times New Roman" w:eastAsia="Times New Roman" w:hAnsi="Times New Roman" w:cs="Times New Roman"/>
          <w:sz w:val="26"/>
          <w:szCs w:val="26"/>
        </w:rPr>
        <w:t>бл-бл-бл</w:t>
      </w:r>
      <w:proofErr w:type="spellEnd"/>
      <w:r w:rsidRPr="00B41CCF">
        <w:rPr>
          <w:rFonts w:ascii="Times New Roman" w:eastAsia="Times New Roman" w:hAnsi="Times New Roman" w:cs="Times New Roman"/>
          <w:sz w:val="26"/>
          <w:szCs w:val="26"/>
        </w:rPr>
        <w:t xml:space="preserve">». </w:t>
      </w:r>
    </w:p>
    <w:p w:rsidR="00476B68" w:rsidRPr="00B41CCF" w:rsidRDefault="00476B68" w:rsidP="00476B68">
      <w:pPr>
        <w:rPr>
          <w:rFonts w:ascii="Times New Roman" w:eastAsia="Times New Roman" w:hAnsi="Times New Roman" w:cs="Times New Roman"/>
          <w:sz w:val="26"/>
          <w:szCs w:val="26"/>
        </w:rPr>
      </w:pPr>
      <w:r w:rsidRPr="00B41CCF">
        <w:rPr>
          <w:rFonts w:ascii="Times New Roman" w:eastAsia="Times New Roman" w:hAnsi="Times New Roman" w:cs="Times New Roman"/>
          <w:b/>
          <w:sz w:val="26"/>
          <w:szCs w:val="26"/>
        </w:rPr>
        <w:t>«Орешек».</w:t>
      </w:r>
      <w:r w:rsidRPr="00B41CCF">
        <w:rPr>
          <w:rFonts w:ascii="Times New Roman" w:eastAsia="Times New Roman" w:hAnsi="Times New Roman" w:cs="Times New Roman"/>
          <w:sz w:val="26"/>
          <w:szCs w:val="26"/>
        </w:rPr>
        <w:t xml:space="preserve"> Рот закрыть, напряженным языком упираться то в одну щеку, то в другую.</w:t>
      </w:r>
    </w:p>
    <w:p w:rsidR="00476B68" w:rsidRPr="00B41CCF" w:rsidRDefault="00476B68" w:rsidP="00476B68">
      <w:pPr>
        <w:rPr>
          <w:rFonts w:ascii="Times New Roman" w:eastAsia="Times New Roman" w:hAnsi="Times New Roman" w:cs="Times New Roman"/>
          <w:sz w:val="26"/>
          <w:szCs w:val="26"/>
        </w:rPr>
      </w:pPr>
      <w:r w:rsidRPr="00B41CCF">
        <w:rPr>
          <w:rFonts w:ascii="Times New Roman" w:eastAsia="Times New Roman" w:hAnsi="Times New Roman" w:cs="Times New Roman"/>
          <w:sz w:val="26"/>
          <w:szCs w:val="26"/>
        </w:rPr>
        <w:tab/>
      </w:r>
      <w:r w:rsidRPr="00B41CCF">
        <w:rPr>
          <w:rFonts w:ascii="Times New Roman" w:eastAsia="Times New Roman" w:hAnsi="Times New Roman" w:cs="Times New Roman"/>
          <w:sz w:val="26"/>
          <w:szCs w:val="26"/>
        </w:rPr>
        <w:tab/>
      </w:r>
      <w:r w:rsidRPr="00B41CCF">
        <w:rPr>
          <w:rFonts w:ascii="Times New Roman" w:eastAsia="Times New Roman" w:hAnsi="Times New Roman" w:cs="Times New Roman"/>
          <w:sz w:val="26"/>
          <w:szCs w:val="26"/>
        </w:rPr>
        <w:tab/>
      </w:r>
      <w:r w:rsidRPr="00B41CCF">
        <w:rPr>
          <w:rFonts w:ascii="Times New Roman" w:eastAsia="Times New Roman" w:hAnsi="Times New Roman" w:cs="Times New Roman"/>
          <w:sz w:val="26"/>
          <w:szCs w:val="26"/>
        </w:rPr>
        <w:tab/>
      </w:r>
      <w:r w:rsidRPr="00B41CCF">
        <w:rPr>
          <w:rFonts w:ascii="Times New Roman" w:eastAsia="Times New Roman" w:hAnsi="Times New Roman" w:cs="Times New Roman"/>
          <w:sz w:val="26"/>
          <w:szCs w:val="26"/>
        </w:rPr>
        <w:tab/>
        <w:t>Успехов Вам!</w:t>
      </w:r>
    </w:p>
    <w:p w:rsidR="00476B68" w:rsidRDefault="00476B68" w:rsidP="00476B6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476B68" w:rsidRDefault="00476B68" w:rsidP="00476B6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476B68" w:rsidRDefault="00476B68" w:rsidP="00476B68">
      <w:pPr>
        <w:rPr>
          <w:rFonts w:ascii="Times New Roman" w:eastAsia="Times New Roman" w:hAnsi="Times New Roman" w:cs="Times New Roman"/>
          <w:color w:val="365F91" w:themeColor="accent1" w:themeShade="BF"/>
          <w:sz w:val="26"/>
          <w:szCs w:val="26"/>
        </w:rPr>
        <w:sectPr w:rsidR="00476B68" w:rsidSect="00B41CCF">
          <w:pgSz w:w="11906" w:h="16838"/>
          <w:pgMar w:top="720" w:right="720" w:bottom="720" w:left="720" w:header="708" w:footer="708" w:gutter="0"/>
          <w:cols w:space="830"/>
          <w:docGrid w:linePitch="360"/>
        </w:sectPr>
      </w:pPr>
    </w:p>
    <w:p w:rsidR="00000000" w:rsidRDefault="00476B68"/>
    <w:p w:rsidR="00476B68" w:rsidRDefault="00476B68"/>
    <w:sectPr w:rsidR="00476B68" w:rsidSect="00B41CCF">
      <w:type w:val="continuous"/>
      <w:pgSz w:w="16838" w:h="11906" w:orient="landscape"/>
      <w:pgMar w:top="720" w:right="253" w:bottom="720" w:left="426" w:header="708" w:footer="708" w:gutter="0"/>
      <w:cols w:space="83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476B68"/>
    <w:rsid w:val="00476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6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4316</Characters>
  <Application>Microsoft Office Word</Application>
  <DocSecurity>0</DocSecurity>
  <Lines>35</Lines>
  <Paragraphs>10</Paragraphs>
  <ScaleCrop>false</ScaleCrop>
  <Company>Microsoft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2021-01-20T04:32:00Z</dcterms:created>
  <dcterms:modified xsi:type="dcterms:W3CDTF">2021-01-20T04:32:00Z</dcterms:modified>
</cp:coreProperties>
</file>